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D6E0F" w14:textId="77777777" w:rsidR="00417508" w:rsidRPr="00401FC2" w:rsidRDefault="00417508" w:rsidP="00401FC2">
      <w:pPr>
        <w:shd w:val="clear" w:color="auto" w:fill="B4C6E7" w:themeFill="accent1" w:themeFillTint="66"/>
        <w:spacing w:line="360" w:lineRule="auto"/>
        <w:jc w:val="center"/>
        <w:rPr>
          <w:rFonts w:ascii="Bahnschrift" w:hAnsi="Bahnschrift" w:cs="Times New Roman"/>
          <w:b/>
          <w:bCs/>
          <w:sz w:val="24"/>
          <w:szCs w:val="24"/>
        </w:rPr>
      </w:pPr>
      <w:r w:rsidRPr="00401FC2">
        <w:rPr>
          <w:rFonts w:ascii="Bahnschrift" w:hAnsi="Bahnschrift" w:cs="Times New Roman"/>
          <w:b/>
          <w:bCs/>
          <w:sz w:val="24"/>
          <w:szCs w:val="24"/>
        </w:rPr>
        <w:t>RESPOSTA AO RECURSO</w:t>
      </w:r>
    </w:p>
    <w:p w14:paraId="09D40567" w14:textId="77777777" w:rsidR="00417508" w:rsidRPr="00401FC2" w:rsidRDefault="00417508" w:rsidP="00417508">
      <w:pPr>
        <w:spacing w:line="360" w:lineRule="auto"/>
        <w:rPr>
          <w:rFonts w:ascii="Bahnschrift" w:hAnsi="Bahnschrift" w:cs="Times New Roman"/>
        </w:rPr>
      </w:pPr>
    </w:p>
    <w:p w14:paraId="06045660" w14:textId="2AE3BCB6" w:rsidR="00401FC2" w:rsidRPr="00401FC2" w:rsidRDefault="00401FC2" w:rsidP="00401FC2">
      <w:pPr>
        <w:rPr>
          <w:rFonts w:ascii="Bahnschrift" w:hAnsi="Bahnschrift"/>
          <w:b/>
          <w:bCs/>
        </w:rPr>
      </w:pPr>
      <w:bookmarkStart w:id="0" w:name="_GoBack"/>
      <w:r w:rsidRPr="00401FC2">
        <w:rPr>
          <w:rFonts w:ascii="Bahnschrift" w:hAnsi="Bahnschrift"/>
          <w:b/>
          <w:bCs/>
        </w:rPr>
        <w:t>EDITAL Nº 015/2025</w:t>
      </w:r>
    </w:p>
    <w:bookmarkEnd w:id="0"/>
    <w:p w14:paraId="25DFECA1" w14:textId="47C25A05" w:rsidR="00417508" w:rsidRPr="00401FC2" w:rsidRDefault="00417508" w:rsidP="00417508">
      <w:pPr>
        <w:spacing w:line="240" w:lineRule="auto"/>
        <w:rPr>
          <w:rFonts w:ascii="Bahnschrift" w:hAnsi="Bahnschrift" w:cs="Times New Roman"/>
          <w:b/>
          <w:bCs/>
        </w:rPr>
      </w:pPr>
      <w:r w:rsidRPr="00401FC2">
        <w:rPr>
          <w:rFonts w:ascii="Bahnschrift" w:hAnsi="Bahnschrift" w:cs="Times New Roman"/>
          <w:b/>
          <w:bCs/>
        </w:rPr>
        <w:t>PROCESSO SELETIVO SIMPLIFICADO Nº 09/2025</w:t>
      </w:r>
    </w:p>
    <w:p w14:paraId="1A859669" w14:textId="7C233FC3" w:rsidR="00417508" w:rsidRPr="00401FC2" w:rsidRDefault="00417508" w:rsidP="00417508">
      <w:pPr>
        <w:spacing w:line="240" w:lineRule="auto"/>
        <w:rPr>
          <w:rFonts w:ascii="Bahnschrift" w:hAnsi="Bahnschrift" w:cs="Times New Roman"/>
          <w:b/>
          <w:bCs/>
        </w:rPr>
      </w:pPr>
      <w:r w:rsidRPr="00401FC2">
        <w:rPr>
          <w:rFonts w:ascii="Bahnschrift" w:hAnsi="Bahnschrift" w:cs="Times New Roman"/>
          <w:b/>
          <w:bCs/>
        </w:rPr>
        <w:t>Cargo: Atendente Educacional</w:t>
      </w:r>
    </w:p>
    <w:p w14:paraId="11E7FD49" w14:textId="13BBD06E" w:rsidR="00417508" w:rsidRPr="00401FC2" w:rsidRDefault="00417508" w:rsidP="00417508">
      <w:pPr>
        <w:spacing w:line="240" w:lineRule="auto"/>
        <w:rPr>
          <w:rFonts w:ascii="Bahnschrift" w:hAnsi="Bahnschrift" w:cs="Times New Roman"/>
          <w:b/>
          <w:bCs/>
        </w:rPr>
      </w:pPr>
      <w:r w:rsidRPr="00401FC2">
        <w:rPr>
          <w:rFonts w:ascii="Bahnschrift" w:hAnsi="Bahnschrift" w:cs="Times New Roman"/>
          <w:b/>
          <w:bCs/>
        </w:rPr>
        <w:t xml:space="preserve">Recorrente: Dayane da Silva </w:t>
      </w:r>
      <w:proofErr w:type="spellStart"/>
      <w:r w:rsidRPr="00401FC2">
        <w:rPr>
          <w:rFonts w:ascii="Bahnschrift" w:hAnsi="Bahnschrift" w:cs="Times New Roman"/>
          <w:b/>
          <w:bCs/>
        </w:rPr>
        <w:t>Sponchiado</w:t>
      </w:r>
      <w:proofErr w:type="spellEnd"/>
      <w:r w:rsidRPr="00401FC2">
        <w:rPr>
          <w:rFonts w:ascii="Bahnschrift" w:hAnsi="Bahnschrift" w:cs="Times New Roman"/>
          <w:b/>
          <w:bCs/>
        </w:rPr>
        <w:t xml:space="preserve"> </w:t>
      </w:r>
    </w:p>
    <w:p w14:paraId="0BEC8368" w14:textId="77777777" w:rsidR="00417508" w:rsidRPr="00401FC2" w:rsidRDefault="00417508" w:rsidP="00417508">
      <w:pPr>
        <w:spacing w:line="240" w:lineRule="auto"/>
        <w:rPr>
          <w:rFonts w:ascii="Bahnschrift" w:hAnsi="Bahnschrift" w:cs="Times New Roman"/>
        </w:rPr>
      </w:pPr>
    </w:p>
    <w:p w14:paraId="13FEC0BE" w14:textId="77777777" w:rsidR="00417508" w:rsidRPr="009C2C70" w:rsidRDefault="00417508" w:rsidP="00417508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color w:val="002060"/>
          <w:lang w:eastAsia="pt-BR"/>
        </w:rPr>
      </w:pPr>
      <w:r w:rsidRPr="009C2C70">
        <w:rPr>
          <w:rFonts w:ascii="Bahnschrift" w:eastAsia="Times New Roman" w:hAnsi="Bahnschrift" w:cs="Times New Roman"/>
          <w:b/>
          <w:bCs/>
          <w:color w:val="002060"/>
          <w:lang w:eastAsia="pt-BR"/>
        </w:rPr>
        <w:t>MANIFESTAÇÃO DA COMISSÃO</w:t>
      </w:r>
    </w:p>
    <w:p w14:paraId="2F34F56B" w14:textId="77777777" w:rsidR="00417508" w:rsidRPr="00401FC2" w:rsidRDefault="00417508" w:rsidP="00417508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lang w:eastAsia="pt-BR"/>
        </w:rPr>
      </w:pPr>
      <w:r w:rsidRPr="00401FC2">
        <w:rPr>
          <w:rFonts w:ascii="Bahnschrift" w:eastAsia="Times New Roman" w:hAnsi="Bahnschrift" w:cs="Times New Roman"/>
          <w:lang w:eastAsia="pt-BR"/>
        </w:rPr>
        <w:t xml:space="preserve">Trata-se de recurso interposto contra a </w:t>
      </w:r>
      <w:r w:rsidRPr="00401FC2">
        <w:rPr>
          <w:rFonts w:ascii="Bahnschrift" w:eastAsia="Times New Roman" w:hAnsi="Bahnschrift" w:cs="Times New Roman"/>
          <w:b/>
          <w:bCs/>
          <w:lang w:eastAsia="pt-BR"/>
        </w:rPr>
        <w:t>não homologação da inscrição</w:t>
      </w:r>
      <w:r w:rsidRPr="00401FC2">
        <w:rPr>
          <w:rFonts w:ascii="Bahnschrift" w:eastAsia="Times New Roman" w:hAnsi="Bahnschrift" w:cs="Times New Roman"/>
          <w:lang w:eastAsia="pt-BR"/>
        </w:rPr>
        <w:t>.</w:t>
      </w:r>
    </w:p>
    <w:p w14:paraId="1DB7CCC9" w14:textId="77777777" w:rsidR="00417508" w:rsidRPr="00401FC2" w:rsidRDefault="00417508" w:rsidP="00417508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lang w:eastAsia="pt-BR"/>
        </w:rPr>
      </w:pPr>
      <w:r w:rsidRPr="00401FC2">
        <w:rPr>
          <w:rFonts w:ascii="Bahnschrift" w:eastAsia="Times New Roman" w:hAnsi="Bahnschrift" w:cs="Times New Roman"/>
          <w:lang w:eastAsia="pt-BR"/>
        </w:rPr>
        <w:t xml:space="preserve">A Comissão manifesta-se pelo </w:t>
      </w:r>
      <w:r w:rsidRPr="00401FC2">
        <w:rPr>
          <w:rFonts w:ascii="Bahnschrift" w:eastAsia="Times New Roman" w:hAnsi="Bahnschrift" w:cs="Times New Roman"/>
          <w:b/>
          <w:bCs/>
          <w:lang w:eastAsia="pt-BR"/>
        </w:rPr>
        <w:t>conhecimento do recurso</w:t>
      </w:r>
      <w:r w:rsidRPr="00401FC2">
        <w:rPr>
          <w:rFonts w:ascii="Bahnschrift" w:eastAsia="Times New Roman" w:hAnsi="Bahnschrift" w:cs="Times New Roman"/>
          <w:lang w:eastAsia="pt-BR"/>
        </w:rPr>
        <w:t xml:space="preserve">, tendo em vista a sua </w:t>
      </w:r>
      <w:r w:rsidRPr="00401FC2">
        <w:rPr>
          <w:rFonts w:ascii="Bahnschrift" w:eastAsia="Times New Roman" w:hAnsi="Bahnschrift" w:cs="Times New Roman"/>
          <w:b/>
          <w:bCs/>
          <w:lang w:eastAsia="pt-BR"/>
        </w:rPr>
        <w:t>tempestividade</w:t>
      </w:r>
      <w:r w:rsidRPr="00401FC2">
        <w:rPr>
          <w:rFonts w:ascii="Bahnschrift" w:eastAsia="Times New Roman" w:hAnsi="Bahnschrift" w:cs="Times New Roman"/>
          <w:lang w:eastAsia="pt-BR"/>
        </w:rPr>
        <w:t>, passando à análise das razões apresentadas.</w:t>
      </w:r>
    </w:p>
    <w:p w14:paraId="2F37F65D" w14:textId="77777777" w:rsidR="00417508" w:rsidRPr="009C2C70" w:rsidRDefault="00417508" w:rsidP="00417508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color w:val="002060"/>
          <w:lang w:eastAsia="pt-BR"/>
        </w:rPr>
      </w:pPr>
      <w:r w:rsidRPr="009C2C70">
        <w:rPr>
          <w:rFonts w:ascii="Bahnschrift" w:eastAsia="Times New Roman" w:hAnsi="Bahnschrift" w:cs="Times New Roman"/>
          <w:b/>
          <w:bCs/>
          <w:color w:val="002060"/>
          <w:lang w:eastAsia="pt-BR"/>
        </w:rPr>
        <w:t>ANÁLISE</w:t>
      </w:r>
    </w:p>
    <w:p w14:paraId="10F3223C" w14:textId="77777777" w:rsidR="00417508" w:rsidRPr="00401FC2" w:rsidRDefault="00417508" w:rsidP="00417508">
      <w:pPr>
        <w:spacing w:before="100" w:beforeAutospacing="1" w:after="100" w:afterAutospacing="1" w:line="360" w:lineRule="auto"/>
        <w:jc w:val="both"/>
        <w:rPr>
          <w:rFonts w:ascii="Bahnschrift" w:eastAsia="Times New Roman" w:hAnsi="Bahnschrift" w:cs="Times New Roman"/>
          <w:lang w:eastAsia="pt-BR"/>
        </w:rPr>
      </w:pPr>
      <w:r w:rsidRPr="00401FC2">
        <w:rPr>
          <w:rFonts w:ascii="Bahnschrift" w:eastAsia="Times New Roman" w:hAnsi="Bahnschrift" w:cs="Times New Roman"/>
          <w:lang w:eastAsia="pt-BR"/>
        </w:rPr>
        <w:t xml:space="preserve">Após a análise dos documentos apresentados pela recorrente, a Comissão </w:t>
      </w:r>
      <w:r w:rsidRPr="00401FC2">
        <w:rPr>
          <w:rFonts w:ascii="Bahnschrift" w:eastAsia="Times New Roman" w:hAnsi="Bahnschrift" w:cs="Times New Roman"/>
          <w:b/>
          <w:bCs/>
          <w:lang w:eastAsia="pt-BR"/>
        </w:rPr>
        <w:t>acata o pedido da solicitante</w:t>
      </w:r>
      <w:r w:rsidRPr="00401FC2">
        <w:rPr>
          <w:rFonts w:ascii="Bahnschrift" w:eastAsia="Times New Roman" w:hAnsi="Bahnschrift" w:cs="Times New Roman"/>
          <w:lang w:eastAsia="pt-BR"/>
        </w:rPr>
        <w:t xml:space="preserve">, procedendo à </w:t>
      </w:r>
      <w:r w:rsidRPr="00401FC2">
        <w:rPr>
          <w:rFonts w:ascii="Bahnschrift" w:eastAsia="Times New Roman" w:hAnsi="Bahnschrift" w:cs="Times New Roman"/>
          <w:b/>
          <w:bCs/>
          <w:lang w:eastAsia="pt-BR"/>
        </w:rPr>
        <w:t>alteração da inscrição</w:t>
      </w:r>
      <w:r w:rsidRPr="00401FC2">
        <w:rPr>
          <w:rFonts w:ascii="Bahnschrift" w:eastAsia="Times New Roman" w:hAnsi="Bahnschrift" w:cs="Times New Roman"/>
          <w:lang w:eastAsia="pt-BR"/>
        </w:rPr>
        <w:t xml:space="preserve">, anteriormente realizada para o cargo de </w:t>
      </w:r>
      <w:r w:rsidRPr="00401FC2">
        <w:rPr>
          <w:rFonts w:ascii="Bahnschrift" w:eastAsia="Times New Roman" w:hAnsi="Bahnschrift" w:cs="Times New Roman"/>
          <w:b/>
          <w:bCs/>
          <w:lang w:eastAsia="pt-BR"/>
        </w:rPr>
        <w:t>Atendente Educacional</w:t>
      </w:r>
      <w:r w:rsidRPr="00401FC2">
        <w:rPr>
          <w:rFonts w:ascii="Bahnschrift" w:eastAsia="Times New Roman" w:hAnsi="Bahnschrift" w:cs="Times New Roman"/>
          <w:lang w:eastAsia="pt-BR"/>
        </w:rPr>
        <w:t xml:space="preserve">, para o cargo de </w:t>
      </w:r>
      <w:r w:rsidRPr="00401FC2">
        <w:rPr>
          <w:rFonts w:ascii="Bahnschrift" w:eastAsia="Times New Roman" w:hAnsi="Bahnschrift" w:cs="Times New Roman"/>
          <w:b/>
          <w:bCs/>
          <w:lang w:eastAsia="pt-BR"/>
        </w:rPr>
        <w:t>Servente</w:t>
      </w:r>
      <w:r w:rsidRPr="00401FC2">
        <w:rPr>
          <w:rFonts w:ascii="Bahnschrift" w:eastAsia="Times New Roman" w:hAnsi="Bahnschrift" w:cs="Times New Roman"/>
          <w:lang w:eastAsia="pt-BR"/>
        </w:rPr>
        <w:t>, por atender aos requisitos exigidos para a função.</w:t>
      </w:r>
    </w:p>
    <w:p w14:paraId="2283F92C" w14:textId="77777777" w:rsidR="00417508" w:rsidRPr="00401FC2" w:rsidRDefault="00417508" w:rsidP="00417508">
      <w:pPr>
        <w:spacing w:line="360" w:lineRule="auto"/>
        <w:jc w:val="right"/>
        <w:rPr>
          <w:rFonts w:ascii="Bahnschrift" w:hAnsi="Bahnschrift" w:cs="Times New Roman"/>
        </w:rPr>
      </w:pPr>
      <w:r w:rsidRPr="00401FC2">
        <w:rPr>
          <w:rFonts w:ascii="Bahnschrift" w:hAnsi="Bahnschrift" w:cs="Times New Roman"/>
        </w:rPr>
        <w:t>Trindade do Sul, 19 de dezembro de 2025.</w:t>
      </w:r>
    </w:p>
    <w:p w14:paraId="3BFAC076" w14:textId="352D7170" w:rsidR="00417508" w:rsidRPr="009C2C70" w:rsidRDefault="00417508" w:rsidP="00417508">
      <w:pPr>
        <w:spacing w:line="360" w:lineRule="auto"/>
        <w:jc w:val="both"/>
        <w:rPr>
          <w:rFonts w:ascii="Bahnschrift" w:hAnsi="Bahnschrift" w:cs="Times New Roman"/>
          <w:b/>
          <w:bCs/>
          <w:color w:val="002060"/>
        </w:rPr>
      </w:pPr>
      <w:bookmarkStart w:id="1" w:name="_Hlk217286868"/>
      <w:r w:rsidRPr="009C2C70">
        <w:rPr>
          <w:rFonts w:ascii="Bahnschrift" w:hAnsi="Bahnschrift" w:cs="Times New Roman"/>
          <w:b/>
          <w:bCs/>
          <w:color w:val="002060"/>
        </w:rPr>
        <w:t>COMISSÃO:</w:t>
      </w:r>
      <w:r w:rsidRPr="009C2C70">
        <w:rPr>
          <w:rFonts w:ascii="Bahnschrift" w:hAnsi="Bahnschrift" w:cs="Times New Roman"/>
          <w:b/>
          <w:bCs/>
          <w:color w:val="002060"/>
        </w:rPr>
        <w:tab/>
      </w:r>
      <w:r w:rsidRPr="009C2C70">
        <w:rPr>
          <w:rFonts w:ascii="Bahnschrift" w:hAnsi="Bahnschrift" w:cs="Times New Roman"/>
          <w:b/>
          <w:bCs/>
          <w:color w:val="002060"/>
        </w:rPr>
        <w:tab/>
      </w:r>
      <w:r w:rsidRPr="009C2C70">
        <w:rPr>
          <w:rFonts w:ascii="Bahnschrift" w:hAnsi="Bahnschrift" w:cs="Times New Roman"/>
          <w:b/>
          <w:bCs/>
          <w:color w:val="002060"/>
        </w:rPr>
        <w:tab/>
      </w:r>
    </w:p>
    <w:p w14:paraId="77F1955E" w14:textId="77777777" w:rsidR="00401FC2" w:rsidRPr="00401FC2" w:rsidRDefault="00401FC2" w:rsidP="00401FC2">
      <w:pPr>
        <w:pStyle w:val="TextosemFormatao"/>
        <w:spacing w:line="480" w:lineRule="auto"/>
        <w:jc w:val="both"/>
        <w:rPr>
          <w:rFonts w:ascii="Bahnschrift" w:hAnsi="Bahnschrift"/>
          <w:b/>
          <w:bCs/>
          <w:sz w:val="22"/>
          <w:szCs w:val="22"/>
        </w:rPr>
      </w:pPr>
      <w:r w:rsidRPr="00401FC2">
        <w:rPr>
          <w:rFonts w:ascii="Bahnschrift" w:hAnsi="Bahnschrift"/>
          <w:b/>
          <w:bCs/>
          <w:sz w:val="22"/>
          <w:szCs w:val="22"/>
        </w:rPr>
        <w:t xml:space="preserve">SILVIA MECCA </w:t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  <w:t>_______________________________</w:t>
      </w:r>
    </w:p>
    <w:p w14:paraId="09FC2020" w14:textId="77777777" w:rsidR="00401FC2" w:rsidRPr="00401FC2" w:rsidRDefault="00401FC2" w:rsidP="00401FC2">
      <w:pPr>
        <w:pStyle w:val="TextosemFormatao"/>
        <w:spacing w:line="480" w:lineRule="auto"/>
        <w:jc w:val="both"/>
        <w:rPr>
          <w:rFonts w:ascii="Bahnschrift" w:hAnsi="Bahnschrift"/>
          <w:b/>
          <w:bCs/>
          <w:sz w:val="22"/>
          <w:szCs w:val="22"/>
        </w:rPr>
      </w:pPr>
      <w:r w:rsidRPr="00401FC2">
        <w:rPr>
          <w:rFonts w:ascii="Bahnschrift" w:hAnsi="Bahnschrift"/>
          <w:b/>
          <w:bCs/>
          <w:sz w:val="22"/>
          <w:szCs w:val="22"/>
        </w:rPr>
        <w:t>PATRICIA FATIMA DA LUZ M. GOFFI</w:t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</w:r>
      <w:r w:rsidRPr="00401FC2">
        <w:rPr>
          <w:rFonts w:ascii="Bahnschrift" w:hAnsi="Bahnschrift"/>
          <w:b/>
          <w:bCs/>
          <w:sz w:val="22"/>
          <w:szCs w:val="22"/>
        </w:rPr>
        <w:tab/>
        <w:t>_______________________________</w:t>
      </w:r>
    </w:p>
    <w:p w14:paraId="28693189" w14:textId="77777777" w:rsidR="00401FC2" w:rsidRPr="00401FC2" w:rsidRDefault="00401FC2" w:rsidP="00401FC2">
      <w:pPr>
        <w:spacing w:line="480" w:lineRule="auto"/>
        <w:jc w:val="both"/>
        <w:rPr>
          <w:rFonts w:ascii="Bahnschrift" w:hAnsi="Bahnschrift" w:cs="Arial"/>
          <w:b/>
          <w:bCs/>
        </w:rPr>
      </w:pPr>
      <w:r w:rsidRPr="00401FC2">
        <w:rPr>
          <w:rFonts w:ascii="Bahnschrift" w:hAnsi="Bahnschrift"/>
          <w:b/>
          <w:bCs/>
        </w:rPr>
        <w:t>LUCIANA MEZACASA</w:t>
      </w:r>
      <w:r w:rsidRPr="00401FC2">
        <w:rPr>
          <w:rFonts w:ascii="Bahnschrift" w:hAnsi="Bahnschrift"/>
          <w:b/>
          <w:bCs/>
        </w:rPr>
        <w:tab/>
      </w:r>
      <w:r w:rsidRPr="00401FC2">
        <w:rPr>
          <w:rFonts w:ascii="Bahnschrift" w:hAnsi="Bahnschrift"/>
          <w:b/>
          <w:bCs/>
        </w:rPr>
        <w:tab/>
      </w:r>
      <w:r w:rsidRPr="00401FC2">
        <w:rPr>
          <w:rFonts w:ascii="Bahnschrift" w:hAnsi="Bahnschrift"/>
          <w:b/>
          <w:bCs/>
        </w:rPr>
        <w:tab/>
      </w:r>
      <w:r w:rsidRPr="00401FC2">
        <w:rPr>
          <w:rFonts w:ascii="Bahnschrift" w:hAnsi="Bahnschrift"/>
          <w:b/>
          <w:bCs/>
        </w:rPr>
        <w:tab/>
      </w:r>
      <w:r w:rsidRPr="00401FC2">
        <w:rPr>
          <w:rFonts w:ascii="Bahnschrift" w:hAnsi="Bahnschrift"/>
          <w:b/>
          <w:bCs/>
        </w:rPr>
        <w:tab/>
        <w:t>_______________________________</w:t>
      </w:r>
      <w:bookmarkEnd w:id="1"/>
    </w:p>
    <w:sectPr w:rsidR="00401FC2" w:rsidRPr="00401FC2" w:rsidSect="004C585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60" w:right="1274" w:bottom="2140" w:left="1275" w:header="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593245" w14:textId="77777777" w:rsidR="00443726" w:rsidRDefault="00443726">
      <w:pPr>
        <w:spacing w:after="0" w:line="240" w:lineRule="auto"/>
      </w:pPr>
      <w:r>
        <w:separator/>
      </w:r>
    </w:p>
  </w:endnote>
  <w:endnote w:type="continuationSeparator" w:id="0">
    <w:p w14:paraId="7D59FDB8" w14:textId="77777777" w:rsidR="00443726" w:rsidRDefault="00443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D95A65" w14:textId="7FC0B1FD" w:rsidR="00B85ED5" w:rsidRDefault="00417508" w:rsidP="001B78DD">
    <w:pPr>
      <w:pStyle w:val="Rodap"/>
    </w:pPr>
    <w:r>
      <w:rPr>
        <w:noProof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163CD4B" wp14:editId="74F3F0BD">
              <wp:simplePos x="0" y="0"/>
              <wp:positionH relativeFrom="column">
                <wp:posOffset>4223385</wp:posOffset>
              </wp:positionH>
              <wp:positionV relativeFrom="paragraph">
                <wp:posOffset>-787400</wp:posOffset>
              </wp:positionV>
              <wp:extent cx="2209800" cy="946150"/>
              <wp:effectExtent l="0" t="0" r="0" b="635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946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A31E89" w14:textId="77777777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54 3541 1025 / 3541 1300</w:t>
                          </w:r>
                        </w:p>
                        <w:p w14:paraId="15226BF2" w14:textId="21CDD180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gabinete@trindadedosul.rs.gov.br</w:t>
                          </w:r>
                        </w:p>
                        <w:p w14:paraId="3477613F" w14:textId="1DFFD59A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administracao@trindadedosul.rs.gov.br</w:t>
                          </w:r>
                        </w:p>
                        <w:p w14:paraId="0BB6B869" w14:textId="37F396A0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www.trindadedosul.rs.gov.br</w:t>
                          </w:r>
                        </w:p>
                        <w:p w14:paraId="112083AB" w14:textId="5FAB96AC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Rua Alecrim, 120 – Cep:99615-000</w:t>
                          </w:r>
                        </w:p>
                        <w:p w14:paraId="225D1F8E" w14:textId="095BEF32" w:rsidR="00B85ED5" w:rsidRPr="0069168D" w:rsidRDefault="00B85ED5" w:rsidP="001B78D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69168D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Trindade do Sul - RS</w:t>
                          </w:r>
                        </w:p>
                        <w:p w14:paraId="2767ED12" w14:textId="77777777" w:rsidR="00B85ED5" w:rsidRPr="00B31BC0" w:rsidRDefault="00B85ED5" w:rsidP="001B78DD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3CD4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2.55pt;margin-top:-62pt;width:174pt;height:74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" filled="f" stroked="f">
              <v:textbox>
                <w:txbxContent>
                  <w:p w14:paraId="73A31E89" w14:textId="77777777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54 3541 1025 / 3541 1300</w:t>
                    </w:r>
                  </w:p>
                  <w:p w14:paraId="15226BF2" w14:textId="21CDD180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gabinete@trindadedosul.rs.gov.br</w:t>
                    </w:r>
                  </w:p>
                  <w:p w14:paraId="3477613F" w14:textId="1DFFD59A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administracao@trindadedosul.rs.gov.br</w:t>
                    </w:r>
                  </w:p>
                  <w:p w14:paraId="0BB6B869" w14:textId="37F396A0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www.trindadedosul.rs.gov.br</w:t>
                    </w:r>
                  </w:p>
                  <w:p w14:paraId="112083AB" w14:textId="5FAB96AC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Rua Alecrim, 120 – Cep:99615-000</w:t>
                    </w:r>
                  </w:p>
                  <w:p w14:paraId="225D1F8E" w14:textId="095BEF32" w:rsidR="00B85ED5" w:rsidRPr="0069168D" w:rsidRDefault="00B85ED5" w:rsidP="001B78DD">
                    <w:pPr>
                      <w:spacing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69168D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Trindade do Sul - RS</w:t>
                    </w:r>
                  </w:p>
                  <w:p w14:paraId="2767ED12" w14:textId="77777777" w:rsidR="00B85ED5" w:rsidRPr="00B31BC0" w:rsidRDefault="00B85ED5" w:rsidP="001B78DD">
                    <w:pPr>
                      <w:rPr>
                        <w:color w:val="000000" w:themeColor="text1"/>
                      </w:rPr>
                    </w:pPr>
                  </w:p>
                </w:txbxContent>
              </v:textbox>
            </v:shape>
          </w:pict>
        </mc:Fallback>
      </mc:AlternateContent>
    </w:r>
    <w:r w:rsidR="00B85ED5">
      <w:rPr>
        <w:noProof/>
      </w:rPr>
      <w:drawing>
        <wp:anchor distT="0" distB="0" distL="114300" distR="114300" simplePos="0" relativeHeight="251654144" behindDoc="0" locked="0" layoutInCell="1" allowOverlap="1" wp14:anchorId="4B052090" wp14:editId="0D9C6600">
          <wp:simplePos x="0" y="0"/>
          <wp:positionH relativeFrom="margin">
            <wp:posOffset>3375025</wp:posOffset>
          </wp:positionH>
          <wp:positionV relativeFrom="paragraph">
            <wp:posOffset>-785809</wp:posOffset>
          </wp:positionV>
          <wp:extent cx="776976" cy="824938"/>
          <wp:effectExtent l="0" t="0" r="4445" b="0"/>
          <wp:wrapNone/>
          <wp:docPr id="27" name="Imagem 1" descr="Imagem digital fictícia de personagem de desenho anim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digital fictícia de personagem de desenho animad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76976" cy="824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D5">
      <w:rPr>
        <w:noProof/>
        <w:lang w:eastAsia="pt-BR"/>
      </w:rPr>
      <w:drawing>
        <wp:anchor distT="0" distB="0" distL="114300" distR="114300" simplePos="0" relativeHeight="251653120" behindDoc="0" locked="0" layoutInCell="1" allowOverlap="1" wp14:anchorId="3F6DAF48" wp14:editId="2D026FF8">
          <wp:simplePos x="0" y="0"/>
          <wp:positionH relativeFrom="column">
            <wp:posOffset>4205047</wp:posOffset>
          </wp:positionH>
          <wp:positionV relativeFrom="paragraph">
            <wp:posOffset>39333</wp:posOffset>
          </wp:positionV>
          <wp:extent cx="125912" cy="847042"/>
          <wp:effectExtent l="0" t="0" r="0" b="0"/>
          <wp:wrapNone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dereco.wm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6849"/>
                  <a:stretch/>
                </pic:blipFill>
                <pic:spPr bwMode="auto">
                  <a:xfrm>
                    <a:off x="0" y="0"/>
                    <a:ext cx="125912" cy="8470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F3A8E0" w14:textId="248F7DCC" w:rsidR="00B85ED5" w:rsidRDefault="00B85ED5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B0577E" w14:textId="77777777" w:rsidR="00443726" w:rsidRDefault="00443726">
      <w:pPr>
        <w:spacing w:after="0" w:line="240" w:lineRule="auto"/>
      </w:pPr>
      <w:r>
        <w:separator/>
      </w:r>
    </w:p>
  </w:footnote>
  <w:footnote w:type="continuationSeparator" w:id="0">
    <w:p w14:paraId="5715FD90" w14:textId="77777777" w:rsidR="00443726" w:rsidRDefault="00443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F89654" w14:textId="16DB6C36" w:rsidR="00B85ED5" w:rsidRDefault="00443726">
    <w:pPr>
      <w:pStyle w:val="Cabealho"/>
    </w:pPr>
    <w:r>
      <w:rPr>
        <w:noProof/>
      </w:rPr>
      <w:pict w14:anchorId="7AD304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6" o:spid="_x0000_s2051" type="#_x0000_t75" style="position:absolute;margin-left:0;margin-top:0;width:453.4pt;height:607.2pt;z-index:-251654144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5686A" w14:textId="024B9D3B" w:rsidR="00B85ED5" w:rsidRDefault="00B85E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0125C0D5" wp14:editId="29DB8826">
          <wp:simplePos x="0" y="0"/>
          <wp:positionH relativeFrom="margin">
            <wp:align>left</wp:align>
          </wp:positionH>
          <wp:positionV relativeFrom="paragraph">
            <wp:posOffset>306705</wp:posOffset>
          </wp:positionV>
          <wp:extent cx="1784985" cy="815340"/>
          <wp:effectExtent l="0" t="0" r="5715" b="3810"/>
          <wp:wrapTopAndBottom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ca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985" cy="81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3726">
      <w:rPr>
        <w:noProof/>
        <w:lang w:eastAsia="pt-BR"/>
      </w:rPr>
      <w:pict w14:anchorId="2F4FC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7" o:spid="_x0000_s2052" type="#_x0000_t75" style="position:absolute;margin-left:0;margin-top:0;width:453.4pt;height:607.2pt;z-index:-251653120;mso-position-horizontal:center;mso-position-horizontal-relative:margin;mso-position-vertical:center;mso-position-vertical-relative:margin" o:allowincell="f">
          <v:imagedata r:id="rId2" o:title="Logo marca dagua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93EC1" w14:textId="030B95D0" w:rsidR="00B85ED5" w:rsidRDefault="00443726">
    <w:pPr>
      <w:pStyle w:val="Cabealho"/>
    </w:pPr>
    <w:r>
      <w:rPr>
        <w:noProof/>
      </w:rPr>
      <w:pict w14:anchorId="6E7EF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362875" o:spid="_x0000_s2050" type="#_x0000_t75" style="position:absolute;margin-left:0;margin-top:0;width:453.4pt;height:607.2pt;z-index:-251655168;mso-position-horizontal:center;mso-position-horizontal-relative:margin;mso-position-vertical:center;mso-position-vertical-relative:margin" o:allowincell="f">
          <v:imagedata r:id="rId1" o:title="Logo marca dagua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4B422F"/>
    <w:multiLevelType w:val="multilevel"/>
    <w:tmpl w:val="B3428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ED77B5"/>
    <w:multiLevelType w:val="multilevel"/>
    <w:tmpl w:val="5A807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3C08CF"/>
    <w:multiLevelType w:val="multilevel"/>
    <w:tmpl w:val="3F2C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261019"/>
    <w:multiLevelType w:val="multilevel"/>
    <w:tmpl w:val="67768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9AF"/>
    <w:rsid w:val="0001619F"/>
    <w:rsid w:val="0004320A"/>
    <w:rsid w:val="000439F8"/>
    <w:rsid w:val="0006586B"/>
    <w:rsid w:val="00077CE7"/>
    <w:rsid w:val="000A6C66"/>
    <w:rsid w:val="000A7AA0"/>
    <w:rsid w:val="000C3095"/>
    <w:rsid w:val="000D2C22"/>
    <w:rsid w:val="000F1D19"/>
    <w:rsid w:val="00130555"/>
    <w:rsid w:val="00131673"/>
    <w:rsid w:val="001640A4"/>
    <w:rsid w:val="00165197"/>
    <w:rsid w:val="00165C13"/>
    <w:rsid w:val="0017449F"/>
    <w:rsid w:val="001911A3"/>
    <w:rsid w:val="001A09B3"/>
    <w:rsid w:val="001B0701"/>
    <w:rsid w:val="001B1451"/>
    <w:rsid w:val="001B78DD"/>
    <w:rsid w:val="001C61BA"/>
    <w:rsid w:val="001D127B"/>
    <w:rsid w:val="00204142"/>
    <w:rsid w:val="002123EB"/>
    <w:rsid w:val="00224454"/>
    <w:rsid w:val="00227585"/>
    <w:rsid w:val="00284729"/>
    <w:rsid w:val="00286185"/>
    <w:rsid w:val="0029019A"/>
    <w:rsid w:val="002A4715"/>
    <w:rsid w:val="002C48D8"/>
    <w:rsid w:val="002C64D4"/>
    <w:rsid w:val="002F0279"/>
    <w:rsid w:val="002F0392"/>
    <w:rsid w:val="002F2BF6"/>
    <w:rsid w:val="00306284"/>
    <w:rsid w:val="003064AF"/>
    <w:rsid w:val="0031584B"/>
    <w:rsid w:val="00334914"/>
    <w:rsid w:val="003366D4"/>
    <w:rsid w:val="003564D4"/>
    <w:rsid w:val="00357D4B"/>
    <w:rsid w:val="003668D6"/>
    <w:rsid w:val="003820FB"/>
    <w:rsid w:val="003962FC"/>
    <w:rsid w:val="00397B2F"/>
    <w:rsid w:val="003A71EE"/>
    <w:rsid w:val="003D1446"/>
    <w:rsid w:val="003D6292"/>
    <w:rsid w:val="003D7B4F"/>
    <w:rsid w:val="003F193B"/>
    <w:rsid w:val="00400644"/>
    <w:rsid w:val="00401FC2"/>
    <w:rsid w:val="00416CAE"/>
    <w:rsid w:val="00417508"/>
    <w:rsid w:val="00443726"/>
    <w:rsid w:val="004441F3"/>
    <w:rsid w:val="00457411"/>
    <w:rsid w:val="00457AD8"/>
    <w:rsid w:val="00470192"/>
    <w:rsid w:val="00475612"/>
    <w:rsid w:val="004B5E68"/>
    <w:rsid w:val="004B6296"/>
    <w:rsid w:val="004C5859"/>
    <w:rsid w:val="004E0777"/>
    <w:rsid w:val="00526DD4"/>
    <w:rsid w:val="0054406A"/>
    <w:rsid w:val="00547EDF"/>
    <w:rsid w:val="00561965"/>
    <w:rsid w:val="005753D7"/>
    <w:rsid w:val="005929B8"/>
    <w:rsid w:val="00596751"/>
    <w:rsid w:val="00597B5A"/>
    <w:rsid w:val="005A3F01"/>
    <w:rsid w:val="005F7C73"/>
    <w:rsid w:val="00614328"/>
    <w:rsid w:val="006179C4"/>
    <w:rsid w:val="0062323C"/>
    <w:rsid w:val="006512FF"/>
    <w:rsid w:val="00662427"/>
    <w:rsid w:val="0066764A"/>
    <w:rsid w:val="0069168D"/>
    <w:rsid w:val="006A3236"/>
    <w:rsid w:val="006F2E48"/>
    <w:rsid w:val="006F7963"/>
    <w:rsid w:val="00704422"/>
    <w:rsid w:val="00705936"/>
    <w:rsid w:val="00731321"/>
    <w:rsid w:val="0074266C"/>
    <w:rsid w:val="00746716"/>
    <w:rsid w:val="0075199E"/>
    <w:rsid w:val="007659D9"/>
    <w:rsid w:val="00771A15"/>
    <w:rsid w:val="00775609"/>
    <w:rsid w:val="007859F8"/>
    <w:rsid w:val="00786710"/>
    <w:rsid w:val="007952E3"/>
    <w:rsid w:val="007A4D03"/>
    <w:rsid w:val="007B4996"/>
    <w:rsid w:val="007C4575"/>
    <w:rsid w:val="007E4A58"/>
    <w:rsid w:val="00836DFA"/>
    <w:rsid w:val="00837046"/>
    <w:rsid w:val="008550B5"/>
    <w:rsid w:val="008649C1"/>
    <w:rsid w:val="00890585"/>
    <w:rsid w:val="008B273C"/>
    <w:rsid w:val="008C393A"/>
    <w:rsid w:val="008E4D7A"/>
    <w:rsid w:val="00912853"/>
    <w:rsid w:val="00925646"/>
    <w:rsid w:val="00947745"/>
    <w:rsid w:val="00966315"/>
    <w:rsid w:val="00967170"/>
    <w:rsid w:val="009A4E11"/>
    <w:rsid w:val="009A5F6C"/>
    <w:rsid w:val="009C2C70"/>
    <w:rsid w:val="00A04983"/>
    <w:rsid w:val="00A12DD4"/>
    <w:rsid w:val="00A24CEA"/>
    <w:rsid w:val="00A62FEE"/>
    <w:rsid w:val="00A84700"/>
    <w:rsid w:val="00AA1CBC"/>
    <w:rsid w:val="00AA3B47"/>
    <w:rsid w:val="00AB65C0"/>
    <w:rsid w:val="00AD42BA"/>
    <w:rsid w:val="00B2569D"/>
    <w:rsid w:val="00B37238"/>
    <w:rsid w:val="00B5227F"/>
    <w:rsid w:val="00B56B7C"/>
    <w:rsid w:val="00B74CBB"/>
    <w:rsid w:val="00B8416B"/>
    <w:rsid w:val="00B85ED5"/>
    <w:rsid w:val="00B91EFF"/>
    <w:rsid w:val="00B932FC"/>
    <w:rsid w:val="00BA20AB"/>
    <w:rsid w:val="00BD2A84"/>
    <w:rsid w:val="00BD3363"/>
    <w:rsid w:val="00BE52B4"/>
    <w:rsid w:val="00C0155C"/>
    <w:rsid w:val="00C07697"/>
    <w:rsid w:val="00C25FB2"/>
    <w:rsid w:val="00C32961"/>
    <w:rsid w:val="00C64333"/>
    <w:rsid w:val="00C71D62"/>
    <w:rsid w:val="00C8029D"/>
    <w:rsid w:val="00CC3AE8"/>
    <w:rsid w:val="00CE3359"/>
    <w:rsid w:val="00CF2F43"/>
    <w:rsid w:val="00CF6A84"/>
    <w:rsid w:val="00D05D5F"/>
    <w:rsid w:val="00D244EF"/>
    <w:rsid w:val="00D45BFB"/>
    <w:rsid w:val="00D943AF"/>
    <w:rsid w:val="00DC475E"/>
    <w:rsid w:val="00DD7451"/>
    <w:rsid w:val="00DF29AF"/>
    <w:rsid w:val="00E0513E"/>
    <w:rsid w:val="00E3718E"/>
    <w:rsid w:val="00E44D33"/>
    <w:rsid w:val="00E706E8"/>
    <w:rsid w:val="00E87FFA"/>
    <w:rsid w:val="00E907A4"/>
    <w:rsid w:val="00E952FE"/>
    <w:rsid w:val="00EE3707"/>
    <w:rsid w:val="00F04452"/>
    <w:rsid w:val="00F14203"/>
    <w:rsid w:val="00F238FE"/>
    <w:rsid w:val="00F31A10"/>
    <w:rsid w:val="00F457F7"/>
    <w:rsid w:val="00F80F29"/>
    <w:rsid w:val="00F82A98"/>
    <w:rsid w:val="00FA672C"/>
    <w:rsid w:val="00FC3A9D"/>
    <w:rsid w:val="00FD3A2B"/>
    <w:rsid w:val="00FE3229"/>
    <w:rsid w:val="00FE5D70"/>
    <w:rsid w:val="00FE6E35"/>
    <w:rsid w:val="00FF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290D3A44"/>
  <w15:chartTrackingRefBased/>
  <w15:docId w15:val="{349C03F5-86D9-4F6A-82A8-1E783C2B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5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9AF"/>
  </w:style>
  <w:style w:type="paragraph" w:styleId="Rodap">
    <w:name w:val="footer"/>
    <w:basedOn w:val="Normal"/>
    <w:link w:val="RodapChar"/>
    <w:uiPriority w:val="99"/>
    <w:unhideWhenUsed/>
    <w:rsid w:val="00DF2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9AF"/>
  </w:style>
  <w:style w:type="paragraph" w:styleId="Corpodetexto">
    <w:name w:val="Body Text"/>
    <w:basedOn w:val="Normal"/>
    <w:link w:val="CorpodetextoChar"/>
    <w:uiPriority w:val="1"/>
    <w:qFormat/>
    <w:rsid w:val="00DF29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F29AF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Hyperlink">
    <w:name w:val="Hyperlink"/>
    <w:rsid w:val="001B78DD"/>
    <w:rPr>
      <w:strike w:val="0"/>
      <w:dstrike w:val="0"/>
      <w:color w:val="065CA5"/>
      <w:u w:val="none"/>
    </w:rPr>
  </w:style>
  <w:style w:type="character" w:styleId="MenoPendente">
    <w:name w:val="Unresolved Mention"/>
    <w:basedOn w:val="Fontepargpadro"/>
    <w:uiPriority w:val="99"/>
    <w:semiHidden/>
    <w:unhideWhenUsed/>
    <w:rsid w:val="00836DFA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6512FF"/>
    <w:rPr>
      <w:b/>
      <w:bCs/>
    </w:rPr>
  </w:style>
  <w:style w:type="paragraph" w:styleId="SemEspaamento">
    <w:name w:val="No Spacing"/>
    <w:uiPriority w:val="1"/>
    <w:qFormat/>
    <w:rsid w:val="0070593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D2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C2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4C5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17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unhideWhenUsed/>
    <w:rsid w:val="00401FC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01FC2"/>
    <w:rPr>
      <w:rFonts w:ascii="Courier New" w:eastAsia="Times New Roman" w:hAnsi="Courier New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50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09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12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71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26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71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8701B-4824-4AC4-8F7C-A3E6B8B10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1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JURIDICO</dc:creator>
  <cp:keywords/>
  <dc:description/>
  <cp:lastModifiedBy>PMTS ADM</cp:lastModifiedBy>
  <cp:revision>62</cp:revision>
  <cp:lastPrinted>2025-12-18T13:04:00Z</cp:lastPrinted>
  <dcterms:created xsi:type="dcterms:W3CDTF">2025-12-11T11:17:00Z</dcterms:created>
  <dcterms:modified xsi:type="dcterms:W3CDTF">2025-12-22T12:08:00Z</dcterms:modified>
</cp:coreProperties>
</file>